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7AC6" w14:textId="77777777" w:rsidR="009341E9" w:rsidRDefault="00E33375">
      <w:pPr>
        <w:shd w:val="clear" w:color="auto" w:fill="FFFFFF"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  <w:r>
        <w:rPr>
          <w:b/>
          <w:i/>
          <w:iCs/>
          <w:noProof/>
          <w:color w:val="0066B3"/>
          <w:sz w:val="22"/>
          <w:szCs w:val="22"/>
          <w:lang w:val="ru-RU"/>
        </w:rPr>
        <w:drawing>
          <wp:anchor distT="0" distB="0" distL="0" distR="0" simplePos="0" relativeHeight="2" behindDoc="0" locked="0" layoutInCell="1" allowOverlap="1" wp14:anchorId="7499CD4A" wp14:editId="4B658D9D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7EA47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 w14:paraId="7F83724B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 w14:paraId="70C4928A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4036BC88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0EEB85C0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7C76D024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Доверенность</w:t>
      </w:r>
    </w:p>
    <w:p w14:paraId="751BFA86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4D66D3DA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</w:t>
      </w:r>
    </w:p>
    <w:p w14:paraId="7CDA1EB2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A3238E"/>
          <w:sz w:val="22"/>
          <w:szCs w:val="22"/>
          <w:lang w:val="ru-RU"/>
        </w:rPr>
      </w:pPr>
    </w:p>
    <w:p w14:paraId="56D87DF6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A3238E"/>
          <w:sz w:val="22"/>
          <w:szCs w:val="22"/>
          <w:lang w:val="ru-RU"/>
        </w:rPr>
        <w:t>(«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b/>
          <w:i/>
          <w:iCs/>
          <w:color w:val="A3238E"/>
          <w:sz w:val="22"/>
          <w:szCs w:val="22"/>
          <w:lang w:val="ru-RU"/>
        </w:rPr>
        <w:t>»)</w:t>
      </w:r>
    </w:p>
    <w:p w14:paraId="4A652467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0066B3"/>
          <w:sz w:val="22"/>
          <w:szCs w:val="22"/>
          <w:lang w:val="ru-RU"/>
        </w:rPr>
      </w:pPr>
    </w:p>
    <w:p w14:paraId="25325BAF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</w:t>
      </w:r>
      <w:r>
        <w:rPr>
          <w:b/>
          <w:i/>
          <w:iCs/>
          <w:color w:val="0066B3"/>
          <w:sz w:val="22"/>
          <w:szCs w:val="22"/>
          <w:lang w:val="ru-RU"/>
        </w:rPr>
        <w:t>ам, без ущерба для правообладателя, все права защищены.</w:t>
      </w:r>
    </w:p>
    <w:p w14:paraId="17F4215E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 w14:paraId="0BB0CFFE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 w14:paraId="192809A2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sz w:val="22"/>
          <w:szCs w:val="22"/>
          <w:lang w:val="ru-RU"/>
        </w:rPr>
      </w:pPr>
    </w:p>
    <w:p w14:paraId="300654D5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7DF14611" w14:textId="77777777" w:rsidR="009341E9" w:rsidRDefault="009341E9">
      <w:pPr>
        <w:shd w:val="clear" w:color="auto" w:fill="FFFFFF"/>
        <w:jc w:val="center"/>
        <w:rPr>
          <w:rFonts w:hint="eastAsia"/>
          <w:b/>
          <w:i/>
          <w:iCs/>
          <w:color w:val="000000"/>
          <w:sz w:val="22"/>
          <w:szCs w:val="22"/>
          <w:lang w:val="ru-RU"/>
        </w:rPr>
      </w:pPr>
    </w:p>
    <w:p w14:paraId="2C1A0073" w14:textId="77777777" w:rsidR="009341E9" w:rsidRDefault="00E33375">
      <w:pPr>
        <w:shd w:val="clear" w:color="auto" w:fill="FFFFFF"/>
        <w:jc w:val="center"/>
        <w:rPr>
          <w:rFonts w:hint="eastAsia"/>
          <w:lang w:val="ru-RU"/>
        </w:rPr>
      </w:pPr>
      <w:r>
        <w:rPr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 w14:paraId="7C90026E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3BBA412E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73634811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42D0A385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591DFC28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6E5F7860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5F99DFA7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2D25EF59" w14:textId="77777777" w:rsidR="009341E9" w:rsidRDefault="009341E9">
      <w:pPr>
        <w:shd w:val="clear" w:color="auto" w:fill="FFFFFF"/>
        <w:ind w:right="567"/>
        <w:jc w:val="center"/>
        <w:rPr>
          <w:rFonts w:hint="eastAsia"/>
          <w:b/>
          <w:i/>
          <w:iCs/>
          <w:color w:val="0070C0"/>
          <w:sz w:val="22"/>
          <w:szCs w:val="22"/>
          <w:lang w:val="ru-RU"/>
        </w:rPr>
      </w:pPr>
    </w:p>
    <w:p w14:paraId="235BEF78" w14:textId="77777777" w:rsidR="009341E9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proofErr w:type="gramStart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</w:t>
      </w:r>
      <w:proofErr w:type="gramEnd"/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>__</w:t>
      </w:r>
      <w:r>
        <w:rPr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 w14:paraId="18FE82AC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A3238E"/>
          <w:sz w:val="22"/>
          <w:szCs w:val="22"/>
          <w:u w:val="single"/>
          <w:lang w:val="ru-RU"/>
        </w:rPr>
      </w:pPr>
    </w:p>
    <w:p w14:paraId="76E7BD2C" w14:textId="77777777" w:rsidR="009341E9" w:rsidRDefault="00E33375">
      <w:pPr>
        <w:shd w:val="clear" w:color="auto" w:fill="FFFFFF"/>
        <w:jc w:val="both"/>
        <w:rPr>
          <w:rFonts w:hint="eastAsia"/>
          <w:lang w:val="ru-RU"/>
        </w:rPr>
      </w:pPr>
      <w:proofErr w:type="gramStart"/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>_</w:t>
      </w:r>
      <w:proofErr w:type="gramEnd"/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_______________________________________________________________________________ </w:t>
      </w:r>
      <w:r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 w14:paraId="33514622" w14:textId="77777777" w:rsidR="009341E9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4FFC57A6" w14:textId="77777777" w:rsidR="009341E9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 xml:space="preserve">Мой личный </w:t>
      </w:r>
      <w:proofErr w:type="gramStart"/>
      <w:r>
        <w:rPr>
          <w:b/>
          <w:bCs/>
          <w:i/>
          <w:iCs/>
          <w:color w:val="ED1C24"/>
          <w:sz w:val="22"/>
          <w:szCs w:val="22"/>
          <w:lang w:val="ru-RU"/>
        </w:rPr>
        <w:t>автограф:</w:t>
      </w:r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</w:t>
      </w:r>
      <w:proofErr w:type="gramEnd"/>
      <w:r>
        <w:rPr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</w:t>
      </w:r>
    </w:p>
    <w:p w14:paraId="1EBB5838" w14:textId="77777777" w:rsidR="009341E9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143418D0" w14:textId="77777777" w:rsidR="009341E9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ED1C24"/>
          <w:sz w:val="22"/>
          <w:szCs w:val="22"/>
          <w:lang w:val="ru-RU"/>
        </w:rPr>
      </w:pPr>
    </w:p>
    <w:p w14:paraId="2DA8AD71" w14:textId="77777777" w:rsidR="009341E9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 w14:paraId="3B12A5A3" w14:textId="77777777" w:rsidR="009341E9" w:rsidRDefault="009341E9">
      <w:pPr>
        <w:shd w:val="clear" w:color="auto" w:fill="FFFFFF"/>
        <w:ind w:firstLine="850"/>
        <w:jc w:val="both"/>
        <w:rPr>
          <w:rFonts w:hint="eastAsia"/>
          <w:bCs/>
          <w:lang w:val="ru-RU"/>
        </w:rPr>
      </w:pPr>
    </w:p>
    <w:p w14:paraId="55693308" w14:textId="77777777" w:rsidR="009341E9" w:rsidRDefault="009341E9">
      <w:pPr>
        <w:shd w:val="clear" w:color="auto" w:fill="FFFFFF"/>
        <w:ind w:firstLine="850"/>
        <w:jc w:val="both"/>
        <w:rPr>
          <w:rFonts w:eastAsia="Times New Roman" w:cs="Times New Roman"/>
          <w:b/>
          <w:bCs/>
          <w:i/>
          <w:iCs/>
          <w:color w:val="0070C0"/>
          <w:sz w:val="22"/>
          <w:szCs w:val="22"/>
          <w:lang w:val="ru-RU" w:eastAsia="ru-RU"/>
        </w:rPr>
      </w:pPr>
    </w:p>
    <w:p w14:paraId="3FD7AB6C" w14:textId="77777777" w:rsidR="009341E9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rFonts w:eastAsia="Times New Roman" w:cs="Times New Roman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 w14:paraId="4FD82F31" w14:textId="77777777" w:rsidR="009341E9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3397464A" w14:textId="77777777" w:rsidR="009341E9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4D705668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  <w:r w:rsidRPr="00E33375">
        <w:rPr>
          <w:lang w:val="ru-RU"/>
        </w:rPr>
        <w:br w:type="page"/>
      </w:r>
    </w:p>
    <w:p w14:paraId="69AF9F3B" w14:textId="6DD84E2A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lastRenderedPageBreak/>
        <w:t>ДОВЕРЕННОСТЬ</w:t>
      </w:r>
    </w:p>
    <w:p w14:paraId="117C9744" w14:textId="6BAED73D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1</w:t>
      </w:r>
      <w:r>
        <w:rPr>
          <w:b/>
          <w:bCs/>
          <w:i/>
          <w:iCs/>
          <w:color w:val="0070C0"/>
          <w:sz w:val="22"/>
          <w:szCs w:val="22"/>
          <w:lang w:val="ru-RU"/>
        </w:rPr>
        <w:t>.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 Пользуясь Своими 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правами, я наделяю некоторыми указанными Мной полномочия тех, кого укажу в данном документе без ущерба для Меня.</w:t>
      </w:r>
    </w:p>
    <w:p w14:paraId="73C3D6B4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3B10B0C6" w14:textId="47C19AFA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2. Отзыв доверенности</w:t>
      </w:r>
    </w:p>
    <w:p w14:paraId="0A5A7FAA" w14:textId="2F47F2EE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2.1. В любое время Я имею полное право отозвать доверенность у того, кому я её выдал, путём Моего простого письмен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ного или устного заявления (при свидетелях), которое </w:t>
      </w:r>
      <w:proofErr w:type="spellStart"/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назамедлительно</w:t>
      </w:r>
      <w:proofErr w:type="spellEnd"/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 должно быть передано Моему доверенному, с которого я снимаю переданные полномочия.</w:t>
      </w:r>
    </w:p>
    <w:p w14:paraId="4CE0472B" w14:textId="0EE982B4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2.2. В любое время Я имею полное право наделить полномочиям и выдать доверенность любому, кого сочту 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компетентным в решении Моих вопросов, о чём данное лицо должно быть уведомлено незамедлительно, а его ответ должен быть мне доставлен в самые кратчайшие сроки.</w:t>
      </w:r>
    </w:p>
    <w:p w14:paraId="53170F1E" w14:textId="338BA298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2.3. Все действия, которые могли или могут быть нанесены данным доверенным после моего заявле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ния о прекращении действия его доверенности аннулируются. В случае, если действия данного доверенного принесли пользу, я имею полное право решать, чтобы доверенность была отменена уже после совершённых полезных для Меня действий.</w:t>
      </w:r>
    </w:p>
    <w:p w14:paraId="36ABCB37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779FC43C" w14:textId="64D752AD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3. Выданная Мной довер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енность кому-то не лишает Меня никаких прав защищать себя самостоятельно и совершать действия от своего имени и сохраняет за Мной все Мои права.</w:t>
      </w:r>
    </w:p>
    <w:p w14:paraId="47382809" w14:textId="4C2FE7AA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4. Мои родственники имеют первоочередное право представлять Мои интересы по любым вопросам. Их личные 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данные указаны в Моём волеизъявлении. При отсутствии со мной волеизъявление, все мои родственники должны быть найдены в кратчайшие сроки и оповещены</w:t>
      </w:r>
    </w:p>
    <w:p w14:paraId="5064AD05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414E8B28" w14:textId="7E8840EE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5. Осуществляющий действия по выданной Мной доверенности несёт полную ответственность </w:t>
      </w:r>
      <w:r w:rsidRPr="00E33375">
        <w:rPr>
          <w:b/>
          <w:bCs/>
          <w:i/>
          <w:iCs/>
          <w:color w:val="0066B3"/>
          <w:sz w:val="22"/>
          <w:szCs w:val="22"/>
          <w:lang w:val="ru-RU"/>
        </w:rPr>
        <w:t>за все действия и</w:t>
      </w:r>
      <w:r w:rsidRPr="00E33375">
        <w:rPr>
          <w:b/>
          <w:bCs/>
          <w:i/>
          <w:iCs/>
          <w:color w:val="0066B3"/>
          <w:sz w:val="22"/>
          <w:szCs w:val="22"/>
          <w:lang w:val="ru-RU"/>
        </w:rPr>
        <w:t xml:space="preserve"> причинённый Мне ущерб и при наличии умысла, будет наказан по всей строгости при явном нарушении Моих прав Мной лично, а при неявном нарушении по решению суверенного суда, организованного Мной лично или Моими родственниками, родными, близкими и друзьями.</w:t>
      </w:r>
    </w:p>
    <w:p w14:paraId="7D3D5E69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66B3"/>
          <w:sz w:val="22"/>
          <w:szCs w:val="22"/>
          <w:lang w:val="ru-RU"/>
        </w:rPr>
      </w:pPr>
    </w:p>
    <w:p w14:paraId="365BDD07" w14:textId="78556172" w:rsidR="009341E9" w:rsidRPr="00E33375" w:rsidRDefault="00E33375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66B3"/>
          <w:sz w:val="22"/>
          <w:szCs w:val="22"/>
          <w:lang w:val="ru-RU"/>
        </w:rPr>
      </w:pPr>
      <w:r w:rsidRPr="00E33375">
        <w:rPr>
          <w:b/>
          <w:bCs/>
          <w:i/>
          <w:iCs/>
          <w:color w:val="0066B3"/>
          <w:sz w:val="22"/>
          <w:szCs w:val="22"/>
          <w:lang w:val="ru-RU"/>
        </w:rPr>
        <w:t xml:space="preserve">6. </w:t>
      </w:r>
      <w:r w:rsidRPr="00E33375">
        <w:rPr>
          <w:rFonts w:eastAsia="Times New Roman" w:cs="Times New Roman"/>
          <w:b/>
          <w:bCs/>
          <w:i/>
          <w:iCs/>
          <w:color w:val="0066B3"/>
          <w:sz w:val="22"/>
          <w:szCs w:val="22"/>
          <w:lang w:val="ru-RU" w:eastAsia="ru-RU"/>
        </w:rPr>
        <w:t>Передоверие по доверенности</w:t>
      </w:r>
    </w:p>
    <w:p w14:paraId="7D3B2B2F" w14:textId="6F750BDF" w:rsidR="009341E9" w:rsidRPr="00E33375" w:rsidRDefault="00E33375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66B3"/>
          <w:sz w:val="22"/>
          <w:szCs w:val="22"/>
          <w:lang w:val="ru-RU"/>
        </w:rPr>
      </w:pPr>
      <w:r w:rsidRPr="00E33375">
        <w:rPr>
          <w:rFonts w:eastAsia="Times New Roman" w:cs="Times New Roman"/>
          <w:b/>
          <w:bCs/>
          <w:i/>
          <w:iCs/>
          <w:color w:val="0066B3"/>
          <w:sz w:val="22"/>
          <w:szCs w:val="22"/>
          <w:lang w:val="ru-RU" w:eastAsia="ru-RU"/>
        </w:rPr>
        <w:t>6.1. Тот, кому выдана доверенность может передоверить совершение действий, на которые он уполномочен, другому, если уполномоченный на это доверенностью посчитает или будет вынужден в силу обстоятельств сделать это для о</w:t>
      </w:r>
      <w:r w:rsidRPr="00E33375">
        <w:rPr>
          <w:rFonts w:eastAsia="Times New Roman" w:cs="Times New Roman"/>
          <w:b/>
          <w:bCs/>
          <w:i/>
          <w:iCs/>
          <w:color w:val="0066B3"/>
          <w:sz w:val="22"/>
          <w:szCs w:val="22"/>
          <w:lang w:val="ru-RU" w:eastAsia="ru-RU"/>
        </w:rPr>
        <w:t>храны интересов выдавшего доверенность.</w:t>
      </w:r>
    </w:p>
    <w:p w14:paraId="61F49B84" w14:textId="06832026" w:rsidR="009341E9" w:rsidRPr="00E33375" w:rsidRDefault="00E33375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66B3"/>
          <w:sz w:val="22"/>
          <w:szCs w:val="22"/>
          <w:lang w:val="ru-RU"/>
        </w:rPr>
      </w:pPr>
      <w:r w:rsidRPr="00E33375">
        <w:rPr>
          <w:rFonts w:eastAsia="Times New Roman" w:cs="Times New Roman"/>
          <w:b/>
          <w:bCs/>
          <w:i/>
          <w:iCs/>
          <w:color w:val="0066B3"/>
          <w:sz w:val="22"/>
          <w:szCs w:val="22"/>
          <w:lang w:val="ru-RU" w:eastAsia="ru-RU"/>
        </w:rPr>
        <w:t xml:space="preserve">6.2. </w:t>
      </w:r>
      <w:r>
        <w:rPr>
          <w:rFonts w:eastAsia="Times New Roman" w:cs="Times New Roman"/>
          <w:b/>
          <w:bCs/>
          <w:i/>
          <w:iCs/>
          <w:color w:val="0066B3"/>
          <w:sz w:val="22"/>
          <w:szCs w:val="22"/>
          <w:lang w:val="ru-RU" w:eastAsia="ru-RU"/>
        </w:rPr>
        <w:t>Передоверивший по доверенность, должен выдать доверенность тому, кому он передал права, которыми его наделил доверитель и немедленно сообщить об этом выдавшему доверенность.</w:t>
      </w:r>
    </w:p>
    <w:p w14:paraId="7FFEF117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66B3"/>
          <w:sz w:val="22"/>
          <w:szCs w:val="22"/>
          <w:lang w:val="ru-RU"/>
        </w:rPr>
      </w:pPr>
    </w:p>
    <w:p w14:paraId="7273ECE6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66B3"/>
          <w:sz w:val="22"/>
          <w:szCs w:val="22"/>
          <w:lang w:val="ru-RU"/>
        </w:rPr>
      </w:pPr>
      <w:r w:rsidRPr="00E33375">
        <w:rPr>
          <w:lang w:val="ru-RU"/>
        </w:rPr>
        <w:br w:type="page"/>
      </w:r>
    </w:p>
    <w:p w14:paraId="0ACE8832" w14:textId="39DAC283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lastRenderedPageBreak/>
        <w:t>Доверенность</w:t>
      </w:r>
    </w:p>
    <w:p w14:paraId="304BA28F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Номер доверенности _______________________________</w:t>
      </w:r>
    </w:p>
    <w:p w14:paraId="60A80ADC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Место выдачи доверенности </w:t>
      </w:r>
      <w:r w:rsidRPr="00E33375">
        <w:rPr>
          <w:b/>
          <w:bCs/>
          <w:i/>
          <w:iCs/>
          <w:color w:val="F58220"/>
          <w:sz w:val="22"/>
          <w:szCs w:val="22"/>
          <w:lang w:val="ru-RU"/>
        </w:rPr>
        <w:t>_____________________________________________________</w:t>
      </w:r>
    </w:p>
    <w:p w14:paraId="29B57BA1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Я («</w:t>
      </w:r>
      <w:r w:rsidRPr="00E33375">
        <w:rPr>
          <w:b/>
          <w:bCs/>
          <w:i/>
          <w:iCs/>
          <w:color w:val="A3238E"/>
          <w:sz w:val="22"/>
          <w:szCs w:val="22"/>
          <w:lang w:val="ru-RU"/>
        </w:rPr>
        <w:t>__________________________________________________________________________</w:t>
      </w:r>
      <w:r w:rsidRPr="00E33375">
        <w:rPr>
          <w:b/>
          <w:bCs/>
          <w:i/>
          <w:iCs/>
          <w:color w:val="0066B3"/>
          <w:sz w:val="22"/>
          <w:szCs w:val="22"/>
          <w:lang w:val="ru-RU"/>
        </w:rPr>
        <w:t>»)</w:t>
      </w:r>
    </w:p>
    <w:p w14:paraId="3254A3EF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часто живу по 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следующему адресу (по которому можно найти моих родных и близких)</w:t>
      </w:r>
    </w:p>
    <w:p w14:paraId="7421D67F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F58220"/>
          <w:sz w:val="22"/>
          <w:szCs w:val="22"/>
          <w:lang w:val="ru-RU"/>
        </w:rPr>
        <w:t>_______________________________________________________________________________</w:t>
      </w:r>
    </w:p>
    <w:p w14:paraId="512EBBB3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bookmarkStart w:id="0" w:name="__DdeLink__6664_3756305703"/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Название моего документа, удостоверяющего мою личность</w:t>
      </w:r>
      <w:bookmarkEnd w:id="0"/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 </w:t>
      </w:r>
      <w:r w:rsidRPr="00E33375">
        <w:rPr>
          <w:b/>
          <w:bCs/>
          <w:i/>
          <w:iCs/>
          <w:color w:val="A3238E"/>
          <w:sz w:val="22"/>
          <w:szCs w:val="22"/>
          <w:lang w:val="ru-RU"/>
        </w:rPr>
        <w:t>________________________</w:t>
      </w:r>
    </w:p>
    <w:p w14:paraId="08E39BB8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A3238E"/>
          <w:sz w:val="22"/>
          <w:szCs w:val="22"/>
          <w:lang w:val="ru-RU"/>
        </w:rPr>
        <w:t>______________________________</w:t>
      </w:r>
      <w:r w:rsidRPr="00E33375">
        <w:rPr>
          <w:b/>
          <w:bCs/>
          <w:i/>
          <w:iCs/>
          <w:color w:val="A3238E"/>
          <w:sz w:val="22"/>
          <w:szCs w:val="22"/>
          <w:lang w:val="ru-RU"/>
        </w:rPr>
        <w:t>_________________________________________________</w:t>
      </w:r>
    </w:p>
    <w:p w14:paraId="1ED9A595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Номер моего личного документ </w:t>
      </w:r>
      <w:r w:rsidRPr="00E33375">
        <w:rPr>
          <w:b/>
          <w:bCs/>
          <w:i/>
          <w:iCs/>
          <w:color w:val="A3238E"/>
          <w:sz w:val="22"/>
          <w:szCs w:val="22"/>
          <w:lang w:val="ru-RU"/>
        </w:rPr>
        <w:t>___________________________________________________</w:t>
      </w:r>
    </w:p>
    <w:p w14:paraId="1EB20066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Письменно даю полномочия, чтобы (ИОФ) </w:t>
      </w:r>
      <w:r w:rsidRPr="00E33375">
        <w:rPr>
          <w:b/>
          <w:bCs/>
          <w:i/>
          <w:iCs/>
          <w:color w:val="00A65D"/>
          <w:sz w:val="22"/>
          <w:szCs w:val="22"/>
          <w:lang w:val="ru-RU"/>
        </w:rPr>
        <w:t>_____________________________________</w:t>
      </w:r>
    </w:p>
    <w:p w14:paraId="2DC61688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A65D"/>
          <w:sz w:val="22"/>
          <w:szCs w:val="22"/>
          <w:lang w:val="ru-RU"/>
        </w:rPr>
        <w:t>_________________________________________________</w:t>
      </w:r>
      <w:r w:rsidRPr="00E33375">
        <w:rPr>
          <w:b/>
          <w:bCs/>
          <w:i/>
          <w:iCs/>
          <w:color w:val="00A65D"/>
          <w:sz w:val="22"/>
          <w:szCs w:val="22"/>
          <w:lang w:val="ru-RU"/>
        </w:rPr>
        <w:t>______________________________</w:t>
      </w:r>
    </w:p>
    <w:p w14:paraId="235B3234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совершал следующие действия, без ущерба для Меня:</w:t>
      </w:r>
    </w:p>
    <w:p w14:paraId="7CA1C3B6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- оказывать мне юридическую и правовую помощь;</w:t>
      </w:r>
    </w:p>
    <w:p w14:paraId="64DE209D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- представлять мои интересы во всех инстанциях и организациях и любых государственных и негосударственных органах;</w:t>
      </w:r>
    </w:p>
    <w:p w14:paraId="38961ED9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- защищать ме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ня по любым административным и уголовным делам;</w:t>
      </w:r>
    </w:p>
    <w:p w14:paraId="722A2F50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- ______________________________________________________________________________</w:t>
      </w:r>
    </w:p>
    <w:p w14:paraId="57661103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- ______________________________________________________________________________</w:t>
      </w:r>
    </w:p>
    <w:p w14:paraId="01A79129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- 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______________________________________________________________________________</w:t>
      </w:r>
    </w:p>
    <w:p w14:paraId="1478890B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- ______________________________________________________________________________</w:t>
      </w:r>
    </w:p>
    <w:p w14:paraId="6F2E38D8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- ______________________________________________________________________________</w:t>
      </w:r>
    </w:p>
    <w:p w14:paraId="5B47B79B" w14:textId="77777777" w:rsidR="009341E9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695BA493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>Личные данные,</w:t>
      </w:r>
      <w:r>
        <w:rPr>
          <w:b/>
          <w:bCs/>
          <w:i/>
          <w:iCs/>
          <w:color w:val="0070C0"/>
          <w:sz w:val="22"/>
          <w:szCs w:val="22"/>
          <w:lang w:val="ru-RU"/>
        </w:rPr>
        <w:t xml:space="preserve"> по которым можно найти уполномоченного:</w:t>
      </w:r>
    </w:p>
    <w:p w14:paraId="7BC5917C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Уполномоченный часто живёт по следующему адресу (по которому можно найти его или моих родных и близких) </w:t>
      </w:r>
      <w:r w:rsidRPr="00E33375">
        <w:rPr>
          <w:b/>
          <w:bCs/>
          <w:i/>
          <w:iCs/>
          <w:color w:val="F58220"/>
          <w:sz w:val="22"/>
          <w:szCs w:val="22"/>
          <w:lang w:val="ru-RU"/>
        </w:rPr>
        <w:t>_____________________________________________________________</w:t>
      </w:r>
    </w:p>
    <w:p w14:paraId="656B4C70" w14:textId="77777777" w:rsidR="009341E9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>Номер(а) телефона(</w:t>
      </w:r>
      <w:proofErr w:type="spellStart"/>
      <w:r>
        <w:rPr>
          <w:b/>
          <w:bCs/>
          <w:i/>
          <w:iCs/>
          <w:color w:val="0070C0"/>
          <w:sz w:val="22"/>
          <w:szCs w:val="22"/>
          <w:lang w:val="ru-RU"/>
        </w:rPr>
        <w:t>ов</w:t>
      </w:r>
      <w:proofErr w:type="spellEnd"/>
      <w:r>
        <w:rPr>
          <w:b/>
          <w:bCs/>
          <w:i/>
          <w:iCs/>
          <w:color w:val="0070C0"/>
          <w:sz w:val="22"/>
          <w:szCs w:val="22"/>
          <w:lang w:val="ru-RU"/>
        </w:rPr>
        <w:t>) ___________________________</w:t>
      </w:r>
      <w:r>
        <w:rPr>
          <w:b/>
          <w:bCs/>
          <w:i/>
          <w:iCs/>
          <w:color w:val="0070C0"/>
          <w:sz w:val="22"/>
          <w:szCs w:val="22"/>
          <w:lang w:val="ru-RU"/>
        </w:rPr>
        <w:t>_______________________________</w:t>
      </w:r>
    </w:p>
    <w:p w14:paraId="60605168" w14:textId="77777777" w:rsidR="009341E9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>Адрес электронной почты _______________________________________________________</w:t>
      </w:r>
    </w:p>
    <w:p w14:paraId="6A1FF21F" w14:textId="77777777" w:rsidR="009341E9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>
        <w:rPr>
          <w:b/>
          <w:bCs/>
          <w:i/>
          <w:iCs/>
          <w:color w:val="0070C0"/>
          <w:sz w:val="22"/>
          <w:szCs w:val="22"/>
          <w:lang w:val="ru-RU"/>
        </w:rPr>
        <w:t>Другой способ связи _____________________________________________________________</w:t>
      </w:r>
    </w:p>
    <w:p w14:paraId="66988C51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054BDF57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Название документа, удостоверяющего личность уполномоченного </w:t>
      </w:r>
      <w:r w:rsidRPr="00E33375">
        <w:rPr>
          <w:b/>
          <w:bCs/>
          <w:i/>
          <w:iCs/>
          <w:color w:val="00A65D"/>
          <w:sz w:val="22"/>
          <w:szCs w:val="22"/>
          <w:lang w:val="ru-RU"/>
        </w:rPr>
        <w:t>__________________</w:t>
      </w:r>
    </w:p>
    <w:p w14:paraId="4AC3ACE6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A65D"/>
          <w:sz w:val="22"/>
          <w:szCs w:val="22"/>
          <w:lang w:val="ru-RU"/>
        </w:rPr>
        <w:t>_______________________________________________________________________________</w:t>
      </w:r>
    </w:p>
    <w:p w14:paraId="4FCCD868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Номер личного документ уполномоченного </w:t>
      </w:r>
      <w:r w:rsidRPr="00E33375">
        <w:rPr>
          <w:b/>
          <w:bCs/>
          <w:i/>
          <w:iCs/>
          <w:color w:val="00A65D"/>
          <w:sz w:val="22"/>
          <w:szCs w:val="22"/>
          <w:lang w:val="ru-RU"/>
        </w:rPr>
        <w:t>________________________________________</w:t>
      </w:r>
    </w:p>
    <w:p w14:paraId="0096FA5B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3B0F301A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Время (срок) де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йствия доверенности ______________________________________________</w:t>
      </w:r>
    </w:p>
    <w:p w14:paraId="50B53461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52A757DC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Кому выдана (автограф) </w:t>
      </w:r>
      <w:r w:rsidRPr="00E33375">
        <w:rPr>
          <w:b/>
          <w:bCs/>
          <w:i/>
          <w:iCs/>
          <w:color w:val="00A65D"/>
          <w:sz w:val="22"/>
          <w:szCs w:val="22"/>
          <w:lang w:val="ru-RU"/>
        </w:rPr>
        <w:t xml:space="preserve">_________________________________ 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Печать</w:t>
      </w:r>
    </w:p>
    <w:p w14:paraId="78E27EF7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Фотография, кому выдана доверенность</w:t>
      </w:r>
    </w:p>
    <w:p w14:paraId="242DC716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0B3B6C7D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01BDB48E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65C46774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3AC1AC01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32F06B32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4C4D25EB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46B49085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Кем выдана (автограф) </w:t>
      </w:r>
      <w:r w:rsidRPr="00E33375">
        <w:rPr>
          <w:b/>
          <w:bCs/>
          <w:i/>
          <w:iCs/>
          <w:color w:val="A3238E"/>
          <w:sz w:val="22"/>
          <w:szCs w:val="22"/>
          <w:lang w:val="ru-RU"/>
        </w:rPr>
        <w:t>__________________________________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 xml:space="preserve"> Печать</w:t>
      </w:r>
    </w:p>
    <w:p w14:paraId="18192A97" w14:textId="77777777" w:rsidR="009341E9" w:rsidRPr="00E33375" w:rsidRDefault="00E33375">
      <w:pPr>
        <w:shd w:val="clear" w:color="auto" w:fill="FFFFFF"/>
        <w:ind w:firstLine="850"/>
        <w:jc w:val="both"/>
        <w:rPr>
          <w:rFonts w:hint="eastAsia"/>
          <w:lang w:val="ru-RU"/>
        </w:rPr>
      </w:pP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День выдачи ___</w:t>
      </w:r>
      <w:proofErr w:type="gramStart"/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_</w:t>
      </w:r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._</w:t>
      </w:r>
      <w:proofErr w:type="gramEnd"/>
      <w:r w:rsidRPr="00E33375">
        <w:rPr>
          <w:b/>
          <w:bCs/>
          <w:i/>
          <w:iCs/>
          <w:color w:val="0070C0"/>
          <w:sz w:val="22"/>
          <w:szCs w:val="22"/>
          <w:lang w:val="ru-RU"/>
        </w:rPr>
        <w:t>___.________ года</w:t>
      </w:r>
    </w:p>
    <w:p w14:paraId="1883A864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0DDFCD63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5DD70643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1D181421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b/>
          <w:bCs/>
          <w:i/>
          <w:iCs/>
          <w:color w:val="0070C0"/>
          <w:sz w:val="22"/>
          <w:szCs w:val="22"/>
          <w:lang w:val="ru-RU"/>
        </w:rPr>
      </w:pPr>
    </w:p>
    <w:p w14:paraId="6777A8F6" w14:textId="77777777" w:rsidR="009341E9" w:rsidRPr="00E33375" w:rsidRDefault="009341E9">
      <w:pPr>
        <w:shd w:val="clear" w:color="auto" w:fill="FFFFFF"/>
        <w:ind w:firstLine="850"/>
        <w:jc w:val="both"/>
        <w:rPr>
          <w:rFonts w:hint="eastAsia"/>
          <w:lang w:val="ru-RU"/>
        </w:rPr>
      </w:pPr>
    </w:p>
    <w:sectPr w:rsidR="009341E9" w:rsidRPr="00E3337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1E9"/>
    <w:rsid w:val="009341E9"/>
    <w:rsid w:val="00E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F057F"/>
  <w15:docId w15:val="{5FE9FF2B-5E4C-4645-A311-7D1EBCE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cp:lastPrinted>2019-12-16T01:23:00Z</cp:lastPrinted>
  <dcterms:created xsi:type="dcterms:W3CDTF">2021-06-18T15:24:00Z</dcterms:created>
  <dcterms:modified xsi:type="dcterms:W3CDTF">2021-06-18T15:24:00Z</dcterms:modified>
  <dc:language>en-US</dc:language>
</cp:coreProperties>
</file>